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95A" w:rsidRDefault="0071195A" w:rsidP="00A55FD8">
      <w:pPr>
        <w:framePr w:hSpace="142" w:vSpace="284" w:wrap="notBeside" w:vAnchor="page" w:hAnchor="page" w:x="1419" w:y="2490"/>
        <w:rPr>
          <w:rFonts w:ascii="Arial" w:hAnsi="Arial"/>
          <w:sz w:val="18"/>
          <w:u w:val="single"/>
        </w:rPr>
      </w:pPr>
      <w:r>
        <w:rPr>
          <w:rFonts w:ascii="Arial" w:hAnsi="Arial"/>
          <w:sz w:val="18"/>
          <w:u w:val="single"/>
        </w:rPr>
        <w:t>SGSA, Postfach 4009, 39015 Magdeburg</w:t>
      </w:r>
    </w:p>
    <w:p w:rsidR="000754A4" w:rsidRDefault="000754A4" w:rsidP="00A55FD8">
      <w:pPr>
        <w:framePr w:w="3498" w:hSpace="142" w:vSpace="335" w:wrap="around" w:vAnchor="page" w:hAnchor="page" w:x="7860" w:y="2893"/>
        <w:rPr>
          <w:rFonts w:ascii="Arial" w:hAnsi="Arial"/>
          <w:sz w:val="16"/>
        </w:rPr>
      </w:pPr>
      <w:r>
        <w:rPr>
          <w:rFonts w:ascii="Arial" w:hAnsi="Arial"/>
          <w:sz w:val="16"/>
        </w:rPr>
        <w:t xml:space="preserve">Städte- und Gemeindebund </w:t>
      </w:r>
    </w:p>
    <w:p w:rsidR="000754A4" w:rsidRDefault="000754A4" w:rsidP="00A55FD8">
      <w:pPr>
        <w:framePr w:w="3498" w:hSpace="142" w:vSpace="335" w:wrap="around" w:vAnchor="page" w:hAnchor="page" w:x="7860" w:y="2893"/>
        <w:rPr>
          <w:rFonts w:ascii="Arial" w:hAnsi="Arial"/>
          <w:sz w:val="16"/>
        </w:rPr>
      </w:pPr>
      <w:r>
        <w:rPr>
          <w:rFonts w:ascii="Arial" w:hAnsi="Arial"/>
          <w:sz w:val="16"/>
        </w:rPr>
        <w:t>Sachsen-Anhalt (SGSA)</w:t>
      </w:r>
    </w:p>
    <w:p w:rsidR="00FC7110" w:rsidRDefault="00FC7110" w:rsidP="00A55FD8">
      <w:pPr>
        <w:framePr w:w="3498" w:hSpace="142" w:vSpace="335" w:wrap="around" w:vAnchor="page" w:hAnchor="page" w:x="7860" w:y="2893"/>
        <w:rPr>
          <w:rFonts w:ascii="Arial" w:hAnsi="Arial"/>
          <w:sz w:val="16"/>
        </w:rPr>
      </w:pPr>
      <w:r>
        <w:rPr>
          <w:rFonts w:ascii="Arial" w:hAnsi="Arial"/>
          <w:sz w:val="16"/>
        </w:rPr>
        <w:t>- Landesgeschäftsstelle -</w:t>
      </w:r>
    </w:p>
    <w:p w:rsidR="000754A4" w:rsidRDefault="000754A4" w:rsidP="00A55FD8">
      <w:pPr>
        <w:framePr w:w="3498" w:hSpace="142" w:vSpace="335" w:wrap="around" w:vAnchor="page" w:hAnchor="page" w:x="7860" w:y="2893"/>
        <w:rPr>
          <w:rFonts w:ascii="Arial" w:hAnsi="Arial"/>
          <w:sz w:val="16"/>
        </w:rPr>
      </w:pPr>
      <w:r>
        <w:rPr>
          <w:rFonts w:ascii="Arial" w:hAnsi="Arial"/>
          <w:sz w:val="16"/>
        </w:rPr>
        <w:t>Sternstraße 3, 39104 Magdeburg</w:t>
      </w:r>
    </w:p>
    <w:p w:rsidR="000754A4" w:rsidRDefault="000754A4" w:rsidP="00A55FD8">
      <w:pPr>
        <w:framePr w:w="3498" w:hSpace="142" w:vSpace="335" w:wrap="around" w:vAnchor="page" w:hAnchor="page" w:x="7860" w:y="2893"/>
        <w:rPr>
          <w:rFonts w:ascii="Arial" w:hAnsi="Arial"/>
          <w:sz w:val="16"/>
        </w:rPr>
      </w:pPr>
    </w:p>
    <w:p w:rsidR="000754A4" w:rsidRDefault="000754A4" w:rsidP="00A55FD8">
      <w:pPr>
        <w:framePr w:w="3498" w:hSpace="142" w:vSpace="335" w:wrap="around" w:vAnchor="page" w:hAnchor="page" w:x="7860" w:y="2893"/>
        <w:rPr>
          <w:rFonts w:ascii="Arial" w:hAnsi="Arial"/>
          <w:sz w:val="16"/>
        </w:rPr>
      </w:pPr>
      <w:r>
        <w:rPr>
          <w:rFonts w:ascii="Arial" w:hAnsi="Arial"/>
          <w:sz w:val="16"/>
        </w:rPr>
        <w:t>Telefon</w:t>
      </w:r>
      <w:r w:rsidR="00FC7110">
        <w:rPr>
          <w:rFonts w:ascii="Arial" w:hAnsi="Arial"/>
          <w:sz w:val="16"/>
        </w:rPr>
        <w:t>:</w:t>
      </w:r>
      <w:r>
        <w:rPr>
          <w:rFonts w:ascii="Arial" w:hAnsi="Arial"/>
          <w:sz w:val="16"/>
        </w:rPr>
        <w:tab/>
        <w:t>0391 5924-300</w:t>
      </w:r>
    </w:p>
    <w:p w:rsidR="000754A4" w:rsidRDefault="000754A4" w:rsidP="00A55FD8">
      <w:pPr>
        <w:framePr w:w="3498" w:hSpace="142" w:vSpace="335" w:wrap="around" w:vAnchor="page" w:hAnchor="page" w:x="7860" w:y="2893"/>
        <w:rPr>
          <w:rFonts w:ascii="Arial" w:hAnsi="Arial"/>
          <w:sz w:val="16"/>
        </w:rPr>
      </w:pPr>
      <w:r>
        <w:rPr>
          <w:rFonts w:ascii="Arial" w:hAnsi="Arial"/>
          <w:sz w:val="16"/>
        </w:rPr>
        <w:t>Telefax</w:t>
      </w:r>
      <w:r w:rsidR="00FC7110">
        <w:rPr>
          <w:rFonts w:ascii="Arial" w:hAnsi="Arial"/>
          <w:sz w:val="16"/>
        </w:rPr>
        <w:t>:</w:t>
      </w:r>
      <w:r>
        <w:rPr>
          <w:rFonts w:ascii="Arial" w:hAnsi="Arial"/>
          <w:sz w:val="16"/>
        </w:rPr>
        <w:tab/>
        <w:t>0391 5924-444</w:t>
      </w:r>
    </w:p>
    <w:p w:rsidR="000754A4" w:rsidRDefault="000754A4" w:rsidP="00A55FD8">
      <w:pPr>
        <w:framePr w:w="3498" w:hSpace="142" w:vSpace="335" w:wrap="around" w:vAnchor="page" w:hAnchor="page" w:x="7860" w:y="2893"/>
        <w:rPr>
          <w:rFonts w:ascii="Arial" w:hAnsi="Arial"/>
          <w:sz w:val="16"/>
        </w:rPr>
      </w:pPr>
    </w:p>
    <w:p w:rsidR="00C101CB" w:rsidRPr="0053124A" w:rsidRDefault="0074431D" w:rsidP="00C101CB">
      <w:pPr>
        <w:framePr w:w="3498" w:hSpace="142" w:vSpace="335" w:wrap="around" w:vAnchor="page" w:hAnchor="page" w:x="7860" w:y="2893"/>
        <w:rPr>
          <w:rFonts w:ascii="Arial" w:hAnsi="Arial"/>
          <w:sz w:val="16"/>
          <w:szCs w:val="16"/>
        </w:rPr>
      </w:pPr>
      <w:r w:rsidRPr="00A3429C">
        <w:rPr>
          <w:rFonts w:ascii="Arial" w:hAnsi="Arial"/>
          <w:sz w:val="16"/>
          <w:szCs w:val="16"/>
        </w:rPr>
        <w:t>post@sgsa.info</w:t>
      </w:r>
    </w:p>
    <w:p w:rsidR="000754A4" w:rsidRDefault="0030232B" w:rsidP="00A55FD8">
      <w:pPr>
        <w:framePr w:w="3498" w:hSpace="142" w:vSpace="335" w:wrap="around" w:vAnchor="page" w:hAnchor="page" w:x="7860" w:y="2893"/>
        <w:rPr>
          <w:rFonts w:ascii="Arial" w:hAnsi="Arial"/>
          <w:sz w:val="16"/>
          <w:szCs w:val="16"/>
        </w:rPr>
      </w:pPr>
      <w:r w:rsidRPr="00FA7B87">
        <w:rPr>
          <w:rFonts w:ascii="Arial" w:hAnsi="Arial"/>
          <w:sz w:val="16"/>
          <w:szCs w:val="16"/>
        </w:rPr>
        <w:t>www.kommunales-sachsen-anhalt.de</w:t>
      </w:r>
    </w:p>
    <w:p w:rsidR="000754A4" w:rsidRDefault="000754A4" w:rsidP="00A55FD8">
      <w:pPr>
        <w:framePr w:w="3498" w:hSpace="142" w:vSpace="335" w:wrap="around" w:vAnchor="page" w:hAnchor="page" w:x="7860" w:y="2893"/>
        <w:rPr>
          <w:rFonts w:ascii="Arial" w:hAnsi="Arial"/>
          <w:sz w:val="16"/>
        </w:rPr>
      </w:pPr>
    </w:p>
    <w:p w:rsidR="00820A4E" w:rsidRDefault="00820A4E" w:rsidP="00820A4E">
      <w:pPr>
        <w:framePr w:w="3498" w:hSpace="142" w:vSpace="335" w:wrap="around" w:vAnchor="page" w:hAnchor="page" w:x="7860" w:y="2893"/>
        <w:rPr>
          <w:rFonts w:ascii="Arial" w:hAnsi="Arial"/>
          <w:sz w:val="16"/>
        </w:rPr>
      </w:pPr>
      <w:r>
        <w:rPr>
          <w:rFonts w:ascii="Arial" w:hAnsi="Arial"/>
          <w:sz w:val="16"/>
        </w:rPr>
        <w:t>IBAN: DE56 8105 3272 0036 0029 00</w:t>
      </w:r>
    </w:p>
    <w:p w:rsidR="000754A4" w:rsidRDefault="00820A4E" w:rsidP="00820A4E">
      <w:pPr>
        <w:framePr w:w="3498" w:hSpace="142" w:vSpace="335" w:wrap="around" w:vAnchor="page" w:hAnchor="page" w:x="7860" w:y="2893"/>
        <w:rPr>
          <w:rFonts w:ascii="Arial" w:hAnsi="Arial"/>
          <w:sz w:val="16"/>
        </w:rPr>
      </w:pPr>
      <w:r>
        <w:rPr>
          <w:rFonts w:ascii="Arial" w:hAnsi="Arial"/>
          <w:sz w:val="16"/>
        </w:rPr>
        <w:t>BIC/SWIFT: NOLADE21MDG</w:t>
      </w:r>
    </w:p>
    <w:p w:rsidR="000754A4" w:rsidRDefault="000754A4" w:rsidP="00A55FD8">
      <w:pPr>
        <w:framePr w:w="3498" w:hSpace="142" w:vSpace="335" w:wrap="around" w:vAnchor="page" w:hAnchor="page" w:x="7860" w:y="2893"/>
        <w:rPr>
          <w:rFonts w:ascii="Arial" w:hAnsi="Arial"/>
          <w:sz w:val="16"/>
        </w:rPr>
      </w:pPr>
    </w:p>
    <w:p w:rsidR="000754A4" w:rsidRDefault="000754A4" w:rsidP="00A55FD8">
      <w:pPr>
        <w:framePr w:w="3498" w:hSpace="142" w:vSpace="335" w:wrap="around" w:vAnchor="page" w:hAnchor="page" w:x="7860" w:y="2893"/>
        <w:rPr>
          <w:rFonts w:ascii="Arial" w:hAnsi="Arial"/>
        </w:rPr>
      </w:pPr>
      <w:r>
        <w:rPr>
          <w:rFonts w:ascii="Arial" w:hAnsi="Arial"/>
          <w:sz w:val="16"/>
        </w:rPr>
        <w:t>Auskunft erteilt:</w:t>
      </w:r>
      <w:r w:rsidRPr="003F1CDE">
        <w:rPr>
          <w:rFonts w:ascii="Arial" w:hAnsi="Arial"/>
          <w:szCs w:val="24"/>
        </w:rPr>
        <w:t xml:space="preserve"> </w:t>
      </w:r>
      <w:r w:rsidR="0029465A">
        <w:t xml:space="preserve">Frau </w:t>
      </w:r>
      <w:r w:rsidR="00687213">
        <w:t>Kagelmann</w:t>
      </w:r>
    </w:p>
    <w:p w:rsidR="000754A4" w:rsidRDefault="000754A4" w:rsidP="00A55FD8">
      <w:pPr>
        <w:framePr w:w="3498" w:hSpace="142" w:vSpace="335" w:wrap="around" w:vAnchor="page" w:hAnchor="page" w:x="7860" w:y="2893"/>
        <w:rPr>
          <w:rFonts w:ascii="Arial" w:hAnsi="Arial"/>
          <w:sz w:val="16"/>
        </w:rPr>
      </w:pPr>
      <w:r>
        <w:rPr>
          <w:rFonts w:ascii="Arial" w:hAnsi="Arial"/>
          <w:sz w:val="16"/>
        </w:rPr>
        <w:t>Durchwahl: 0391 5924-</w:t>
      </w:r>
      <w:r w:rsidR="00687213">
        <w:t>390</w:t>
      </w:r>
    </w:p>
    <w:p w:rsidR="0071195A" w:rsidRDefault="00384814">
      <w:r>
        <w:t xml:space="preserve">Per E-Mail an die </w:t>
      </w:r>
    </w:p>
    <w:p w:rsidR="00A3429C" w:rsidRDefault="00A3429C"/>
    <w:p w:rsidR="0071195A" w:rsidRDefault="0071195A">
      <w:pPr>
        <w:framePr w:hSpace="142" w:vSpace="284" w:wrap="notBeside" w:vAnchor="page" w:hAnchor="page" w:x="1418" w:y="1736"/>
        <w:rPr>
          <w:rFonts w:ascii="Arial" w:hAnsi="Arial"/>
          <w:sz w:val="26"/>
        </w:rPr>
      </w:pPr>
    </w:p>
    <w:p w:rsidR="005473A8" w:rsidRPr="00384814" w:rsidRDefault="00384814" w:rsidP="00384814">
      <w:pPr>
        <w:pStyle w:val="Listenabsatz"/>
        <w:numPr>
          <w:ilvl w:val="0"/>
          <w:numId w:val="1"/>
        </w:numPr>
        <w:ind w:left="284" w:hanging="284"/>
        <w:rPr>
          <w:b/>
        </w:rPr>
      </w:pPr>
      <w:r w:rsidRPr="00384814">
        <w:rPr>
          <w:b/>
        </w:rPr>
        <w:t>kreisfreien Städte</w:t>
      </w:r>
    </w:p>
    <w:p w:rsidR="0071195A" w:rsidRPr="00384814" w:rsidRDefault="00384814" w:rsidP="00384814">
      <w:pPr>
        <w:pStyle w:val="Listenabsatz"/>
        <w:numPr>
          <w:ilvl w:val="0"/>
          <w:numId w:val="1"/>
        </w:numPr>
        <w:ind w:left="284" w:hanging="284"/>
        <w:rPr>
          <w:b/>
        </w:rPr>
      </w:pPr>
      <w:r w:rsidRPr="00384814">
        <w:rPr>
          <w:b/>
        </w:rPr>
        <w:t>hauptamtlich geführten Städte und Gemeinden</w:t>
      </w:r>
    </w:p>
    <w:p w:rsidR="00384814" w:rsidRPr="00A3429C" w:rsidRDefault="00384814" w:rsidP="00384814">
      <w:pPr>
        <w:pStyle w:val="Listenabsatz"/>
        <w:numPr>
          <w:ilvl w:val="0"/>
          <w:numId w:val="1"/>
        </w:numPr>
        <w:ind w:left="284" w:hanging="284"/>
      </w:pPr>
      <w:r w:rsidRPr="00384814">
        <w:rPr>
          <w:b/>
        </w:rPr>
        <w:t>Verbandsgemeinden</w:t>
      </w:r>
    </w:p>
    <w:p w:rsidR="00A3429C" w:rsidRDefault="00A3429C" w:rsidP="00A3429C">
      <w:pPr>
        <w:pStyle w:val="Listenabsatz"/>
        <w:ind w:left="0"/>
      </w:pPr>
    </w:p>
    <w:p w:rsidR="00384814" w:rsidRPr="00384814" w:rsidRDefault="00384814" w:rsidP="00384814">
      <w:r w:rsidRPr="00384814">
        <w:t>im Städte- und Gemeindebund Sachsen-Anhalt</w:t>
      </w:r>
    </w:p>
    <w:p w:rsidR="0071195A" w:rsidRDefault="0071195A">
      <w:pPr>
        <w:pStyle w:val="Kopfzeile"/>
        <w:tabs>
          <w:tab w:val="clear" w:pos="4536"/>
          <w:tab w:val="clear" w:pos="9072"/>
        </w:tabs>
      </w:pPr>
    </w:p>
    <w:p w:rsidR="0071195A" w:rsidRDefault="0071195A"/>
    <w:p w:rsidR="0071195A" w:rsidRDefault="0071195A"/>
    <w:p w:rsidR="0071195A" w:rsidRDefault="0071195A" w:rsidP="00A55FD8">
      <w:pPr>
        <w:framePr w:hSpace="142" w:wrap="notBeside" w:vAnchor="page" w:hAnchor="page" w:x="1419" w:y="6295"/>
        <w:rPr>
          <w:rFonts w:ascii="Arial" w:hAnsi="Arial"/>
          <w:sz w:val="16"/>
        </w:rPr>
      </w:pPr>
      <w:r>
        <w:rPr>
          <w:rFonts w:ascii="Arial" w:hAnsi="Arial"/>
          <w:sz w:val="16"/>
        </w:rPr>
        <w:t>Ihr Zeichen, Ihre Nachricht vom</w:t>
      </w:r>
    </w:p>
    <w:p w:rsidR="0071195A" w:rsidRDefault="0071195A" w:rsidP="00A55FD8">
      <w:pPr>
        <w:framePr w:hSpace="142" w:wrap="notBeside" w:vAnchor="page" w:hAnchor="page" w:x="5671" w:y="6295"/>
        <w:rPr>
          <w:rFonts w:ascii="Arial" w:hAnsi="Arial"/>
          <w:sz w:val="16"/>
        </w:rPr>
      </w:pPr>
      <w:r>
        <w:rPr>
          <w:rFonts w:ascii="Arial" w:hAnsi="Arial"/>
          <w:sz w:val="16"/>
        </w:rPr>
        <w:t>Unser Zeichen</w:t>
      </w:r>
    </w:p>
    <w:p w:rsidR="0071195A" w:rsidRDefault="0071195A"/>
    <w:p w:rsidR="003E6BAF" w:rsidRDefault="003E6BAF" w:rsidP="003E6BAF">
      <w:pPr>
        <w:framePr w:w="709" w:hSpace="142" w:wrap="notBeside" w:vAnchor="page" w:hAnchor="page" w:x="8540" w:y="6305"/>
        <w:rPr>
          <w:rFonts w:ascii="Arial" w:hAnsi="Arial"/>
          <w:sz w:val="16"/>
        </w:rPr>
      </w:pPr>
      <w:r>
        <w:rPr>
          <w:rFonts w:ascii="Arial" w:hAnsi="Arial"/>
          <w:sz w:val="16"/>
        </w:rPr>
        <w:t>Datum</w:t>
      </w:r>
    </w:p>
    <w:p w:rsidR="0071195A" w:rsidRPr="00063114" w:rsidRDefault="0071195A">
      <w:pPr>
        <w:rPr>
          <w:sz w:val="16"/>
          <w:szCs w:val="16"/>
        </w:rPr>
      </w:pPr>
    </w:p>
    <w:p w:rsidR="0071195A" w:rsidRPr="00D40820" w:rsidRDefault="00D40820">
      <w:pPr>
        <w:rPr>
          <w:szCs w:val="24"/>
        </w:rPr>
      </w:pPr>
      <w:r w:rsidRPr="00D40820">
        <w:rPr>
          <w:szCs w:val="24"/>
        </w:rPr>
        <w:tab/>
      </w:r>
      <w:r w:rsidRPr="00D40820">
        <w:rPr>
          <w:szCs w:val="24"/>
        </w:rPr>
        <w:tab/>
      </w:r>
      <w:r w:rsidRPr="00D40820">
        <w:rPr>
          <w:szCs w:val="24"/>
        </w:rPr>
        <w:tab/>
      </w:r>
      <w:r w:rsidRPr="00D40820">
        <w:rPr>
          <w:szCs w:val="24"/>
        </w:rPr>
        <w:tab/>
      </w:r>
      <w:r w:rsidRPr="00D40820">
        <w:rPr>
          <w:szCs w:val="24"/>
        </w:rPr>
        <w:tab/>
      </w:r>
      <w:r w:rsidRPr="00D40820">
        <w:rPr>
          <w:szCs w:val="24"/>
        </w:rPr>
        <w:tab/>
      </w:r>
      <w:r w:rsidR="002125EE">
        <w:rPr>
          <w:szCs w:val="24"/>
        </w:rPr>
        <w:t>32-00-05/Ka</w:t>
      </w:r>
      <w:r w:rsidRPr="00D40820">
        <w:rPr>
          <w:szCs w:val="24"/>
        </w:rPr>
        <w:tab/>
      </w:r>
      <w:r w:rsidRPr="00D40820">
        <w:rPr>
          <w:szCs w:val="24"/>
        </w:rPr>
        <w:tab/>
      </w:r>
      <w:r w:rsidRPr="00D40820">
        <w:rPr>
          <w:szCs w:val="24"/>
        </w:rPr>
        <w:tab/>
        <w:t xml:space="preserve"> 16.01.2018</w:t>
      </w:r>
    </w:p>
    <w:p w:rsidR="00D40820" w:rsidRDefault="00D40820"/>
    <w:p w:rsidR="00715E59" w:rsidRDefault="00715E59"/>
    <w:p w:rsidR="00D40820" w:rsidRDefault="00D40820">
      <w:pPr>
        <w:rPr>
          <w:b/>
        </w:rPr>
      </w:pPr>
      <w:r w:rsidRPr="00D40820">
        <w:rPr>
          <w:b/>
        </w:rPr>
        <w:t xml:space="preserve">Öffentliche Sicherheit und Ordnung; Kriminalprävention; </w:t>
      </w:r>
    </w:p>
    <w:p w:rsidR="00D40820" w:rsidRPr="00D40820" w:rsidRDefault="00D40820" w:rsidP="00811C4A">
      <w:pPr>
        <w:ind w:right="-285"/>
        <w:rPr>
          <w:b/>
          <w:color w:val="0070C0"/>
        </w:rPr>
      </w:pPr>
      <w:r w:rsidRPr="00D40820">
        <w:rPr>
          <w:b/>
          <w:color w:val="0070C0"/>
        </w:rPr>
        <w:t>Webinar: Diskriminierende Gewalt in deutschen Kommunen - Wie erkennen und was tun?</w:t>
      </w:r>
    </w:p>
    <w:p w:rsidR="00D40820" w:rsidRDefault="00D40820"/>
    <w:p w:rsidR="00D40820" w:rsidRDefault="00D40820">
      <w:r>
        <w:t>Sehr geehrte Damen und Herren,</w:t>
      </w:r>
    </w:p>
    <w:p w:rsidR="00D40820" w:rsidRDefault="00D40820"/>
    <w:p w:rsidR="00D40820" w:rsidRDefault="00811C4A" w:rsidP="00715E59">
      <w:r>
        <w:t xml:space="preserve">die Geschäftsstelle des Landespräventionsrates Sachsen-Anhalt beim Ministerium für Inneres und Sport hat </w:t>
      </w:r>
      <w:r w:rsidR="00D40820">
        <w:t xml:space="preserve">auf das </w:t>
      </w:r>
      <w:r w:rsidR="00D40820" w:rsidRPr="00715E59">
        <w:t>am</w:t>
      </w:r>
      <w:r w:rsidR="00D40820" w:rsidRPr="00D40820">
        <w:rPr>
          <w:b/>
        </w:rPr>
        <w:t xml:space="preserve"> 29. Januar 2018</w:t>
      </w:r>
      <w:r w:rsidR="00D40820">
        <w:t xml:space="preserve"> </w:t>
      </w:r>
      <w:r w:rsidR="002125EE">
        <w:t xml:space="preserve">von 16.00 bis 17.00 Uhr </w:t>
      </w:r>
      <w:r w:rsidR="00D40820">
        <w:t>stattfindende Webinar zum Thema „Diskriminierende Gewalt in deutschen Kommunen - Wie erkennen</w:t>
      </w:r>
      <w:r>
        <w:t xml:space="preserve"> und was tun?“ aufmerksam gemacht</w:t>
      </w:r>
      <w:r w:rsidR="00D40820">
        <w:t>. Das vom DPT-Institut für angewandte Präventionsforschung (</w:t>
      </w:r>
      <w:proofErr w:type="spellStart"/>
      <w:r w:rsidR="00D40820">
        <w:t>dpt</w:t>
      </w:r>
      <w:proofErr w:type="spellEnd"/>
      <w:r w:rsidR="00D40820">
        <w:t xml:space="preserve">-i) gemeinsam mit dem Europäischen Forum für Urbane Sicherheit (EFUS) organisierte Online-Seminar setzt sich insbesondere mit der Rolle der Kommunen bei der Prävention von vorurteilsmotivierter Gewalt und der Sensibilisierung der Zivilgesellschaft auseinander. </w:t>
      </w:r>
    </w:p>
    <w:p w:rsidR="002125EE" w:rsidRPr="002125EE" w:rsidRDefault="002125EE" w:rsidP="00D40820">
      <w:pPr>
        <w:jc w:val="both"/>
        <w:rPr>
          <w:i/>
        </w:rPr>
      </w:pPr>
    </w:p>
    <w:p w:rsidR="002125EE" w:rsidRPr="002125EE" w:rsidRDefault="002125EE" w:rsidP="00D40820">
      <w:pPr>
        <w:jc w:val="both"/>
      </w:pPr>
      <w:r w:rsidRPr="002125EE">
        <w:t>Gewalt und Kriminalität, die durch Rassismus, Fremdenfeindlichkeit, religiöse Intoleranz oder durch die Behinderung, sexuelle Orientierung oder Geschlechtsidentität einer Person ausgelöst werden, sind alltäglich. Aufgrund ihrer engen Beziehung zu den Bürgern können Kommunen eine wichtige Rolle bei der Prävention von vorurteilsmotivierter Gewalt und der Sensibilisierung der Zivilgesellschaft spielen.</w:t>
      </w:r>
    </w:p>
    <w:p w:rsidR="00D40820" w:rsidRDefault="00D40820" w:rsidP="00D40820"/>
    <w:p w:rsidR="00D40820" w:rsidRDefault="00D40820" w:rsidP="00D40820">
      <w:r>
        <w:t>Weitere Informationen</w:t>
      </w:r>
      <w:r w:rsidR="002125EE">
        <w:t xml:space="preserve"> und die Möglichkeit zur Anmeldung</w:t>
      </w:r>
      <w:r>
        <w:t xml:space="preserve"> zum Webinar finden Sie auf folgender Internetseite: </w:t>
      </w:r>
      <w:hyperlink r:id="rId7" w:history="1">
        <w:r w:rsidR="00AE17EA" w:rsidRPr="00412369">
          <w:rPr>
            <w:rStyle w:val="Hyperlink"/>
          </w:rPr>
          <w:t>https://events-emea1.adobeconnect.co</w:t>
        </w:r>
        <w:bookmarkStart w:id="0" w:name="_GoBack"/>
        <w:bookmarkEnd w:id="0"/>
        <w:r w:rsidR="00AE17EA" w:rsidRPr="00412369">
          <w:rPr>
            <w:rStyle w:val="Hyperlink"/>
          </w:rPr>
          <w:t>m</w:t>
        </w:r>
        <w:r w:rsidR="00AE17EA" w:rsidRPr="00412369">
          <w:rPr>
            <w:rStyle w:val="Hyperlink"/>
          </w:rPr>
          <w:t>/content/connect/c1/2249286962/en/ev</w:t>
        </w:r>
        <w:r w:rsidR="00AE17EA" w:rsidRPr="00412369">
          <w:rPr>
            <w:rStyle w:val="Hyperlink"/>
          </w:rPr>
          <w:t>e</w:t>
        </w:r>
        <w:r w:rsidR="00AE17EA" w:rsidRPr="00412369">
          <w:rPr>
            <w:rStyle w:val="Hyperlink"/>
          </w:rPr>
          <w:t>nts/event/shared/2666553066/event_landing.html?sco-id=2666571676&amp;campaign-id=pufii&amp;_charset_=utf-8</w:t>
        </w:r>
      </w:hyperlink>
    </w:p>
    <w:p w:rsidR="00D40820" w:rsidRDefault="00D40820" w:rsidP="00D40820"/>
    <w:p w:rsidR="00715E59" w:rsidRDefault="00715E59" w:rsidP="00715E59">
      <w:r>
        <w:t>Mit freundlichen Grüßen</w:t>
      </w:r>
    </w:p>
    <w:p w:rsidR="00715E59" w:rsidRDefault="00715E59" w:rsidP="00715E59">
      <w:r>
        <w:t>Im Auftrage</w:t>
      </w:r>
    </w:p>
    <w:p w:rsidR="00715E59" w:rsidRDefault="00715E59" w:rsidP="00715E59">
      <w:r>
        <w:rPr>
          <w:noProof/>
        </w:rPr>
        <w:drawing>
          <wp:inline distT="0" distB="0" distL="0" distR="0" wp14:anchorId="133DB207" wp14:editId="40E369E8">
            <wp:extent cx="1518138" cy="576622"/>
            <wp:effectExtent l="0" t="0" r="635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 kagelman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7513" cy="587779"/>
                    </a:xfrm>
                    <a:prstGeom prst="rect">
                      <a:avLst/>
                    </a:prstGeom>
                  </pic:spPr>
                </pic:pic>
              </a:graphicData>
            </a:graphic>
          </wp:inline>
        </w:drawing>
      </w:r>
    </w:p>
    <w:p w:rsidR="00715E59" w:rsidRDefault="00715E59" w:rsidP="00D40820">
      <w:r>
        <w:t>Elke Kagelmann</w:t>
      </w:r>
    </w:p>
    <w:sectPr w:rsidR="00715E59" w:rsidSect="002125EE">
      <w:headerReference w:type="even" r:id="rId9"/>
      <w:headerReference w:type="default" r:id="rId10"/>
      <w:headerReference w:type="first" r:id="rId11"/>
      <w:pgSz w:w="11907" w:h="16840" w:code="9"/>
      <w:pgMar w:top="1418" w:right="1418" w:bottom="851" w:left="1418" w:header="720" w:footer="720" w:gutter="0"/>
      <w:paperSrc w:first="1" w:other="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0820" w:rsidRDefault="00D40820">
      <w:r>
        <w:separator/>
      </w:r>
    </w:p>
  </w:endnote>
  <w:endnote w:type="continuationSeparator" w:id="0">
    <w:p w:rsidR="00D40820" w:rsidRDefault="00D40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quare721 BT">
    <w:panose1 w:val="020B0504020202060204"/>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0820" w:rsidRDefault="00D40820">
      <w:r>
        <w:separator/>
      </w:r>
    </w:p>
  </w:footnote>
  <w:footnote w:type="continuationSeparator" w:id="0">
    <w:p w:rsidR="00D40820" w:rsidRDefault="00D408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195A" w:rsidRDefault="0071195A">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71195A" w:rsidRDefault="0071195A">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195A" w:rsidRDefault="0071195A">
    <w:pPr>
      <w:pStyle w:val="Kopfzeile"/>
      <w:framePr w:wrap="around" w:vAnchor="text" w:hAnchor="margin" w:xAlign="right" w:y="1"/>
      <w:rPr>
        <w:rStyle w:val="Seitenzahl"/>
      </w:rPr>
    </w:pPr>
    <w:r>
      <w:rPr>
        <w:rStyle w:val="Seitenzahl"/>
        <w:sz w:val="22"/>
      </w:rPr>
      <w:fldChar w:fldCharType="begin"/>
    </w:r>
    <w:r>
      <w:rPr>
        <w:rStyle w:val="Seitenzahl"/>
        <w:sz w:val="22"/>
      </w:rPr>
      <w:instrText xml:space="preserve">PAGE  </w:instrText>
    </w:r>
    <w:r>
      <w:rPr>
        <w:rStyle w:val="Seitenzahl"/>
        <w:sz w:val="22"/>
      </w:rPr>
      <w:fldChar w:fldCharType="separate"/>
    </w:r>
    <w:r w:rsidR="00715E59">
      <w:rPr>
        <w:rStyle w:val="Seitenzahl"/>
        <w:noProof/>
        <w:sz w:val="22"/>
      </w:rPr>
      <w:t>2</w:t>
    </w:r>
    <w:r>
      <w:rPr>
        <w:rStyle w:val="Seitenzahl"/>
        <w:sz w:val="22"/>
      </w:rPr>
      <w:fldChar w:fldCharType="end"/>
    </w:r>
  </w:p>
  <w:p w:rsidR="0071195A" w:rsidRDefault="0071195A">
    <w:pPr>
      <w:pStyle w:val="Kopfzeile"/>
      <w:ind w:right="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584" w:rsidRPr="00DA1C61" w:rsidRDefault="00C36584" w:rsidP="00DA1C61">
    <w:pPr>
      <w:framePr w:w="5823" w:h="720" w:hSpace="142" w:wrap="around" w:vAnchor="page" w:hAnchor="page" w:x="1419" w:y="755"/>
      <w:rPr>
        <w:rFonts w:ascii="Square721 BT" w:hAnsi="Square721 BT"/>
        <w:caps/>
        <w:sz w:val="36"/>
        <w:szCs w:val="36"/>
      </w:rPr>
    </w:pPr>
    <w:r w:rsidRPr="00DA1C61">
      <w:rPr>
        <w:rFonts w:ascii="Square721 BT" w:hAnsi="Square721 BT"/>
        <w:caps/>
        <w:sz w:val="36"/>
        <w:szCs w:val="36"/>
      </w:rPr>
      <w:t xml:space="preserve">Städte- und Gemeindebund </w:t>
    </w:r>
  </w:p>
  <w:p w:rsidR="00C36584" w:rsidRPr="00DA1C61" w:rsidRDefault="00C36584" w:rsidP="00DA1C61">
    <w:pPr>
      <w:framePr w:w="5823" w:h="720" w:hSpace="142" w:wrap="around" w:vAnchor="page" w:hAnchor="page" w:x="1419" w:y="755"/>
      <w:rPr>
        <w:sz w:val="36"/>
        <w:szCs w:val="36"/>
      </w:rPr>
    </w:pPr>
    <w:r w:rsidRPr="00DA1C61">
      <w:rPr>
        <w:rFonts w:ascii="Square721 BT" w:hAnsi="Square721 BT"/>
        <w:caps/>
        <w:sz w:val="36"/>
        <w:szCs w:val="36"/>
      </w:rPr>
      <w:t>Sachsen-Anhalt</w:t>
    </w:r>
  </w:p>
  <w:p w:rsidR="002341CF" w:rsidRDefault="004B0952" w:rsidP="002341CF">
    <w:pPr>
      <w:pStyle w:val="Kopfzeile"/>
      <w:tabs>
        <w:tab w:val="clear" w:pos="4536"/>
      </w:tabs>
      <w:ind w:left="6379"/>
    </w:pPr>
    <w:r>
      <w:rPr>
        <w:noProof/>
      </w:rPr>
      <w:drawing>
        <wp:inline distT="0" distB="0" distL="0" distR="0">
          <wp:extent cx="1112520" cy="1153160"/>
          <wp:effectExtent l="0" t="0" r="0" b="8890"/>
          <wp:docPr id="4" name="Bild 29" descr="X:\User\Boy\c.voP\logo SKMBT_C55211040609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X:\User\Boy\c.voP\logo SKMBT_C5521104060939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11531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FB2508"/>
    <w:multiLevelType w:val="hybridMultilevel"/>
    <w:tmpl w:val="5FD0214C"/>
    <w:lvl w:ilvl="0" w:tplc="A04E7DD8">
      <w:start w:val="1"/>
      <w:numFmt w:val="decimal"/>
      <w:lvlText w:val="%1."/>
      <w:lvlJc w:val="left"/>
      <w:pPr>
        <w:ind w:left="360" w:hanging="360"/>
      </w:pPr>
      <w:rPr>
        <w:rFonts w:ascii="Times New Roman" w:hAnsi="Times New Roman" w:hint="default"/>
        <w:b w:val="0"/>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820"/>
    <w:rsid w:val="00063114"/>
    <w:rsid w:val="000754A4"/>
    <w:rsid w:val="000C3648"/>
    <w:rsid w:val="001C7195"/>
    <w:rsid w:val="002125EE"/>
    <w:rsid w:val="002341CF"/>
    <w:rsid w:val="00245A65"/>
    <w:rsid w:val="0029465A"/>
    <w:rsid w:val="002E34A6"/>
    <w:rsid w:val="0030232B"/>
    <w:rsid w:val="00332376"/>
    <w:rsid w:val="00384814"/>
    <w:rsid w:val="003D65BC"/>
    <w:rsid w:val="003E253A"/>
    <w:rsid w:val="003E6BAF"/>
    <w:rsid w:val="00404BA5"/>
    <w:rsid w:val="00451663"/>
    <w:rsid w:val="004B0952"/>
    <w:rsid w:val="005473A8"/>
    <w:rsid w:val="005E5929"/>
    <w:rsid w:val="005F03EC"/>
    <w:rsid w:val="00687213"/>
    <w:rsid w:val="00710DE2"/>
    <w:rsid w:val="0071195A"/>
    <w:rsid w:val="00715E59"/>
    <w:rsid w:val="0074431D"/>
    <w:rsid w:val="007E75E9"/>
    <w:rsid w:val="00811C4A"/>
    <w:rsid w:val="00820A4E"/>
    <w:rsid w:val="00863723"/>
    <w:rsid w:val="009416C1"/>
    <w:rsid w:val="00945AAB"/>
    <w:rsid w:val="00A3429C"/>
    <w:rsid w:val="00A55FD8"/>
    <w:rsid w:val="00AE17EA"/>
    <w:rsid w:val="00B23F93"/>
    <w:rsid w:val="00BE07B0"/>
    <w:rsid w:val="00C101CB"/>
    <w:rsid w:val="00C36584"/>
    <w:rsid w:val="00CF5E5A"/>
    <w:rsid w:val="00D40820"/>
    <w:rsid w:val="00DA1C61"/>
    <w:rsid w:val="00DF383B"/>
    <w:rsid w:val="00E3597C"/>
    <w:rsid w:val="00E50AEB"/>
    <w:rsid w:val="00E65184"/>
    <w:rsid w:val="00F97606"/>
    <w:rsid w:val="00FA3066"/>
    <w:rsid w:val="00FA7B87"/>
    <w:rsid w:val="00FC71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E3102A4"/>
  <w15:docId w15:val="{9B915190-EE02-4729-AD2E-165C4821B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character" w:styleId="Seitenzahl">
    <w:name w:val="page number"/>
    <w:basedOn w:val="Absatz-Standardschriftart"/>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paragraph" w:styleId="Sprechblasentext">
    <w:name w:val="Balloon Text"/>
    <w:basedOn w:val="Standard"/>
    <w:link w:val="SprechblasentextZchn"/>
    <w:uiPriority w:val="99"/>
    <w:semiHidden/>
    <w:unhideWhenUsed/>
    <w:rsid w:val="00FA3066"/>
    <w:rPr>
      <w:rFonts w:ascii="Tahoma" w:hAnsi="Tahoma" w:cs="Tahoma"/>
      <w:sz w:val="16"/>
      <w:szCs w:val="16"/>
    </w:rPr>
  </w:style>
  <w:style w:type="character" w:customStyle="1" w:styleId="SprechblasentextZchn">
    <w:name w:val="Sprechblasentext Zchn"/>
    <w:link w:val="Sprechblasentext"/>
    <w:uiPriority w:val="99"/>
    <w:semiHidden/>
    <w:rsid w:val="00FA3066"/>
    <w:rPr>
      <w:rFonts w:ascii="Tahoma" w:hAnsi="Tahoma" w:cs="Tahoma"/>
      <w:sz w:val="16"/>
      <w:szCs w:val="16"/>
    </w:rPr>
  </w:style>
  <w:style w:type="paragraph" w:styleId="Listenabsatz">
    <w:name w:val="List Paragraph"/>
    <w:basedOn w:val="Standard"/>
    <w:uiPriority w:val="34"/>
    <w:qFormat/>
    <w:rsid w:val="00384814"/>
    <w:pPr>
      <w:ind w:left="720"/>
      <w:contextualSpacing/>
    </w:pPr>
  </w:style>
  <w:style w:type="character" w:styleId="BesuchterLink">
    <w:name w:val="FollowedHyperlink"/>
    <w:basedOn w:val="Absatz-Standardschriftart"/>
    <w:uiPriority w:val="99"/>
    <w:semiHidden/>
    <w:unhideWhenUsed/>
    <w:rsid w:val="00715E5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vents-emea1.adobeconnect.com/content/connect/c1/2249286962/en/events/event/shared/2666553066/event_landing.html?sco-id=2666571676&amp;campaign-id=pufii&amp;_charset_=utf-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Vorlagen\eMail%20kagelmann%20haupt.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eMail kagelmann haupt.dotx</Template>
  <TotalTime>0</TotalTime>
  <Pages>1</Pages>
  <Words>240</Words>
  <Characters>2061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SGSA, Postfach 4009, 39015 Magdeburg</vt:lpstr>
    </vt:vector>
  </TitlesOfParts>
  <Company>Städte- und Gemeindebund Sachsen-Anhalt</Company>
  <LinksUpToDate>false</LinksUpToDate>
  <CharactersWithSpaces>2297</CharactersWithSpaces>
  <SharedDoc>false</SharedDoc>
  <HLinks>
    <vt:vector size="6" baseType="variant">
      <vt:variant>
        <vt:i4>6422578</vt:i4>
      </vt:variant>
      <vt:variant>
        <vt:i4>0</vt:i4>
      </vt:variant>
      <vt:variant>
        <vt:i4>0</vt:i4>
      </vt:variant>
      <vt:variant>
        <vt:i4>5</vt:i4>
      </vt:variant>
      <vt:variant>
        <vt:lpwstr>http://www.komsanet.de/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SGSA, Postfach 4009, 39015 Magdeburg</dc:title>
  <dc:creator>Install</dc:creator>
  <cp:lastModifiedBy>Cornelia Boy</cp:lastModifiedBy>
  <cp:revision>6</cp:revision>
  <cp:lastPrinted>2018-01-16T08:20:00Z</cp:lastPrinted>
  <dcterms:created xsi:type="dcterms:W3CDTF">2018-01-15T15:23:00Z</dcterms:created>
  <dcterms:modified xsi:type="dcterms:W3CDTF">2018-01-16T08:21:00Z</dcterms:modified>
</cp:coreProperties>
</file>