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9F1AC2" w:rsidRDefault="009F1AC2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F1AC2" w:rsidRPr="00D218F2" w:rsidRDefault="0030323B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Standard</w:t>
            </w:r>
            <w:r w:rsidR="00204D7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1</w:t>
            </w:r>
          </w:p>
        </w:tc>
      </w:tr>
      <w:tr w:rsidR="00204D7B" w:rsidRPr="00D218F2" w:rsidTr="009E7437">
        <w:trPr>
          <w:cantSplit/>
          <w:trHeight w:val="1439"/>
        </w:trPr>
        <w:tc>
          <w:tcPr>
            <w:tcW w:w="9288" w:type="dxa"/>
          </w:tcPr>
          <w:p w:rsidR="00204D7B" w:rsidRPr="00204D7B" w:rsidRDefault="00204D7B" w:rsidP="00204D7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b/>
                <w:bCs/>
              </w:rPr>
            </w:pPr>
            <w:r w:rsidRPr="00204D7B">
              <w:rPr>
                <w:rFonts w:ascii="Arial" w:hAnsi="Arial" w:cs="Arial"/>
                <w:b/>
                <w:bCs/>
              </w:rPr>
              <w:t xml:space="preserve">Hinweis: </w:t>
            </w:r>
            <w:r w:rsidRPr="00204D7B">
              <w:rPr>
                <w:rFonts w:ascii="Arial" w:hAnsi="Arial" w:cs="Arial"/>
                <w:bCs/>
              </w:rPr>
              <w:t>Die nachfolgenden technischen und organisatorischen Maßnahmen (TOM) beziehen sich auf die Datenverarbeitung mit Auftragsverarbeiter. TOM- Standard 1 umfasst solche Auftragstätigkeiten bei denen sich der Auftragsverwalter zum Zwecke der Fernwartung, dem Aufspielen von Updates oder zum Zwecke der Fernreparatur auf das Fachverfahren aufschalten kann</w:t>
            </w:r>
            <w:r>
              <w:rPr>
                <w:rFonts w:ascii="Arial" w:hAnsi="Arial" w:cs="Arial"/>
                <w:bCs/>
              </w:rPr>
              <w:t xml:space="preserve">. Bei TOM-Standard 1 findet keine Übertragung von Daten an den Auftragsverwalter statt. Dieser kann </w:t>
            </w:r>
            <w:proofErr w:type="spellStart"/>
            <w:r>
              <w:rPr>
                <w:rFonts w:ascii="Arial" w:hAnsi="Arial" w:cs="Arial"/>
                <w:bCs/>
              </w:rPr>
              <w:t>allenfallsf</w:t>
            </w:r>
            <w:proofErr w:type="spellEnd"/>
            <w:r>
              <w:rPr>
                <w:rFonts w:ascii="Arial" w:hAnsi="Arial" w:cs="Arial"/>
                <w:bCs/>
              </w:rPr>
              <w:t xml:space="preserve"> im Rahmen der Fernwartung die bei der HS Stendal gespeicherten Daten im Rahmen der Wartungsarbeiten einsehen.</w:t>
            </w:r>
          </w:p>
        </w:tc>
      </w:tr>
      <w:tr w:rsidR="00D218F2" w:rsidRPr="00D218F2" w:rsidTr="009E7437">
        <w:trPr>
          <w:cantSplit/>
          <w:trHeight w:val="1439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3E10B9" w:rsidRDefault="004E2843" w:rsidP="009E743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9E7437">
        <w:trPr>
          <w:cantSplit/>
          <w:trHeight w:val="133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DE7854" w:rsidRPr="009E7437" w:rsidRDefault="004E2843" w:rsidP="009E743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  <w:r w:rsidR="00204D7B">
              <w:rPr>
                <w:rFonts w:ascii="Arial" w:hAnsi="Arial" w:cs="Arial"/>
              </w:rPr>
              <w:t xml:space="preserve"> </w:t>
            </w:r>
            <w:r w:rsidR="00204D7B" w:rsidRPr="00204D7B">
              <w:rPr>
                <w:rFonts w:ascii="Arial" w:hAnsi="Arial" w:cs="Arial"/>
              </w:rPr>
              <w:t>(auch für den Auftr</w:t>
            </w:r>
            <w:r w:rsidR="00204D7B">
              <w:rPr>
                <w:rFonts w:ascii="Arial" w:hAnsi="Arial" w:cs="Arial"/>
              </w:rPr>
              <w:t>a</w:t>
            </w:r>
            <w:r w:rsidR="00204D7B" w:rsidRPr="00204D7B">
              <w:rPr>
                <w:rFonts w:ascii="Arial" w:hAnsi="Arial" w:cs="Arial"/>
              </w:rPr>
              <w:t>gsverwalter)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  <w:r w:rsidR="00204D7B">
              <w:rPr>
                <w:rFonts w:ascii="Arial" w:hAnsi="Arial" w:cs="Arial"/>
              </w:rPr>
              <w:t xml:space="preserve"> (auch für den Auftragsverwalter)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9E7437">
        <w:trPr>
          <w:cantSplit/>
          <w:trHeight w:val="1544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9F1AC2" w:rsidRPr="009F1AC2" w:rsidRDefault="00876BEC" w:rsidP="009F1AC2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 w:rsidRPr="009F1AC2">
              <w:rPr>
                <w:rFonts w:ascii="Arial" w:hAnsi="Arial" w:cs="Arial"/>
              </w:rPr>
              <w:t>(ADV – Systemadministrator; Passwörter)</w:t>
            </w:r>
          </w:p>
          <w:p w:rsidR="00DE7854" w:rsidRPr="003E10B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9E7437">
        <w:trPr>
          <w:cantSplit/>
          <w:trHeight w:val="156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3E10B9" w:rsidRPr="009E7437" w:rsidRDefault="00876BEC" w:rsidP="009E743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 w:rsidRPr="009F1AC2">
              <w:rPr>
                <w:rFonts w:ascii="Arial" w:hAnsi="Arial" w:cs="Arial"/>
              </w:rPr>
              <w:t>(ADV – Systemadministrator; Passwörter)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204D7B" w:rsidRDefault="00876BEC" w:rsidP="00204D7B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>
              <w:rPr>
                <w:rFonts w:ascii="Arial" w:hAnsi="Arial" w:cs="Arial"/>
              </w:rPr>
              <w:t>(Gewährleistung durch ADV</w:t>
            </w:r>
            <w:r>
              <w:rPr>
                <w:rFonts w:ascii="Arial" w:hAnsi="Arial" w:cs="Arial"/>
              </w:rPr>
              <w:t>)</w:t>
            </w: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llung der Verfügbarkeit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9F1AC2">
              <w:rPr>
                <w:rFonts w:ascii="Arial" w:hAnsi="Arial" w:cs="Arial"/>
              </w:rPr>
              <w:t>Datensicherung auf Sicherungsspeicher</w:t>
            </w:r>
            <w:r>
              <w:rPr>
                <w:rFonts w:ascii="Arial" w:hAnsi="Arial" w:cs="Arial"/>
              </w:rPr>
              <w:t>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regelmäßiger Überprüfung, Bewertung und </w:t>
            </w:r>
            <w:proofErr w:type="spellStart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</w:t>
            </w:r>
            <w:proofErr w:type="spellEnd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9F1AC2">
              <w:rPr>
                <w:rFonts w:ascii="Arial" w:hAnsi="Arial" w:cs="Arial"/>
              </w:rPr>
              <w:t>Informationssicherheitsbeauftragter / Datenschutzbeauftragte</w:t>
            </w:r>
            <w:r>
              <w:rPr>
                <w:rFonts w:ascii="Arial" w:hAnsi="Arial" w:cs="Arial"/>
              </w:rPr>
              <w:t>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</w:p>
          <w:p w:rsidR="00876BEC" w:rsidRPr="00204D7B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D7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204D7B">
              <w:rPr>
                <w:rFonts w:ascii="Arial" w:hAnsi="Arial" w:cs="Arial"/>
                <w:bCs/>
              </w:rPr>
              <w:t>Vereinbarungen zur Durchführung der Auftragsverarbeitung</w:t>
            </w:r>
          </w:p>
        </w:tc>
      </w:tr>
    </w:tbl>
    <w:p w:rsidR="009F1AC2" w:rsidRDefault="009F1AC2" w:rsidP="009F1AC2"/>
    <w:p w:rsidR="009E7437" w:rsidRDefault="009E7437" w:rsidP="009E7437">
      <w:pPr>
        <w:rPr>
          <w:rFonts w:ascii="Arial" w:hAnsi="Arial" w:cs="Arial"/>
        </w:rPr>
      </w:pPr>
    </w:p>
    <w:p w:rsidR="00204D7B" w:rsidRDefault="00204D7B" w:rsidP="009E7437">
      <w:pPr>
        <w:rPr>
          <w:rFonts w:ascii="Arial" w:hAnsi="Arial" w:cs="Arial"/>
        </w:rPr>
      </w:pPr>
      <w:bookmarkStart w:id="0" w:name="_GoBack"/>
      <w:bookmarkEnd w:id="0"/>
    </w:p>
    <w:p w:rsidR="009E7437" w:rsidRDefault="009E7437" w:rsidP="009E7437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9E7437" w:rsidRPr="005C6DCF" w:rsidRDefault="009E7437" w:rsidP="009E7437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9E7437">
      <w:pPr>
        <w:rPr>
          <w:rFonts w:ascii="Arial" w:hAnsi="Arial" w:cs="Arial"/>
        </w:rPr>
      </w:pPr>
    </w:p>
    <w:sectPr w:rsidR="005C6DCF" w:rsidRPr="005C6DCF" w:rsidSect="00D552BE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90" w:rsidRDefault="00D90290" w:rsidP="00D552BE">
      <w:pPr>
        <w:spacing w:after="0" w:line="240" w:lineRule="auto"/>
      </w:pPr>
      <w:r>
        <w:separator/>
      </w:r>
    </w:p>
  </w:endnote>
  <w:endnote w:type="continuationSeparator" w:id="0">
    <w:p w:rsidR="00D90290" w:rsidRDefault="00D90290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04D7B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04D7B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90" w:rsidRDefault="00D90290" w:rsidP="00D552BE">
      <w:pPr>
        <w:spacing w:after="0" w:line="240" w:lineRule="auto"/>
      </w:pPr>
      <w:r>
        <w:separator/>
      </w:r>
    </w:p>
  </w:footnote>
  <w:footnote w:type="continuationSeparator" w:id="0">
    <w:p w:rsidR="00D90290" w:rsidRDefault="00D90290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437" w:rsidRDefault="0030323B">
    <w:pPr>
      <w:pStyle w:val="Kopfzeile"/>
    </w:pPr>
    <w:r>
      <w:rPr>
        <w:b/>
        <w:bCs/>
      </w:rPr>
      <w:t>Standard</w:t>
    </w:r>
    <w:r w:rsidR="00204D7B">
      <w:rPr>
        <w:b/>
        <w:bCs/>
      </w:rPr>
      <w:t xml:space="preserve"> 1</w:t>
    </w:r>
  </w:p>
  <w:p w:rsidR="009E7437" w:rsidRDefault="009E743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154771"/>
    <w:rsid w:val="001A708A"/>
    <w:rsid w:val="00204D7B"/>
    <w:rsid w:val="002D1E6D"/>
    <w:rsid w:val="0030323B"/>
    <w:rsid w:val="003E10B9"/>
    <w:rsid w:val="00452621"/>
    <w:rsid w:val="004A63EF"/>
    <w:rsid w:val="004E2843"/>
    <w:rsid w:val="005C48B5"/>
    <w:rsid w:val="005C6DCF"/>
    <w:rsid w:val="00651BB7"/>
    <w:rsid w:val="00810B30"/>
    <w:rsid w:val="00876BEC"/>
    <w:rsid w:val="008820E0"/>
    <w:rsid w:val="00956F48"/>
    <w:rsid w:val="009E7437"/>
    <w:rsid w:val="009F1AC2"/>
    <w:rsid w:val="00A55A02"/>
    <w:rsid w:val="00C06016"/>
    <w:rsid w:val="00D218F2"/>
    <w:rsid w:val="00D552BE"/>
    <w:rsid w:val="00D90290"/>
    <w:rsid w:val="00DE7854"/>
    <w:rsid w:val="00D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874BA-B690-49C4-BD15-33DB7ACF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</cp:revision>
  <dcterms:created xsi:type="dcterms:W3CDTF">2018-05-28T14:47:00Z</dcterms:created>
  <dcterms:modified xsi:type="dcterms:W3CDTF">2018-05-28T14:56:00Z</dcterms:modified>
</cp:coreProperties>
</file>