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446F" w:rsidRPr="00D218F2" w:rsidRDefault="00C0446F" w:rsidP="00A94E1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D3063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Monatsspielpläne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A94E1C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9C3D37" w:rsidRPr="00117A2F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9C3D37">
              <w:rPr>
                <w:rFonts w:ascii="Arial" w:hAnsi="Arial" w:cs="Arial"/>
              </w:rPr>
              <w:t>46 TdA / Intendant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D218F2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9C3D37" w:rsidRPr="00C30080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0739D">
              <w:rPr>
                <w:rFonts w:ascii="Arial" w:hAnsi="Arial" w:cs="Arial"/>
              </w:rPr>
              <w:t>Intendant</w:t>
            </w:r>
            <w:r w:rsidR="009C3D37">
              <w:rPr>
                <w:rFonts w:ascii="Arial" w:hAnsi="Arial" w:cs="Arial"/>
              </w:rPr>
              <w:t xml:space="preserve"> Amt 46</w:t>
            </w:r>
            <w:r w:rsidR="009C3D37" w:rsidRPr="00C30080">
              <w:rPr>
                <w:rFonts w:ascii="Arial" w:hAnsi="Arial" w:cs="Arial"/>
              </w:rPr>
              <w:t xml:space="preserve"> 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 w:rsidR="0060739D">
              <w:rPr>
                <w:rFonts w:ascii="Arial" w:hAnsi="Arial" w:cs="Arial"/>
              </w:rPr>
              <w:t>35-700</w:t>
            </w:r>
          </w:p>
          <w:p w:rsidR="00DE7854" w:rsidRPr="00D218F2" w:rsidRDefault="009C3D37" w:rsidP="0060739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60739D"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5D6B1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D6B14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2E6573">
              <w:rPr>
                <w:rFonts w:ascii="Arial" w:hAnsi="Arial" w:cs="Arial"/>
              </w:rPr>
              <w:t xml:space="preserve"> 17.05.2018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33238" w:rsidRDefault="00997A66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Presse- und Öffentlichkeitsarbeit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Pr="00C30080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30080">
              <w:rPr>
                <w:rFonts w:ascii="Arial" w:hAnsi="Arial" w:cs="Arial"/>
              </w:rPr>
              <w:t>lle Sachbearbeiter/innen laut Stellenplan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97A66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03931/635-722</w:t>
            </w:r>
          </w:p>
          <w:p w:rsidR="00E821AE" w:rsidRPr="00D218F2" w:rsidRDefault="005D6B14" w:rsidP="00933238">
            <w:pPr>
              <w:spacing w:line="360" w:lineRule="exact"/>
              <w:rPr>
                <w:rFonts w:ascii="Arial" w:hAnsi="Arial" w:cs="Arial"/>
              </w:rPr>
            </w:pPr>
            <w:hyperlink r:id="rId7" w:history="1">
              <w:r w:rsidR="00997A66" w:rsidRPr="00D20B73">
                <w:rPr>
                  <w:rStyle w:val="Hyperlink"/>
                  <w:rFonts w:ascii="Arial" w:hAnsi="Arial" w:cs="Arial"/>
                </w:rPr>
                <w:t>presse@tda-stendal.de</w:t>
              </w:r>
            </w:hyperlink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010D5" w:rsidRDefault="00997A66" w:rsidP="007010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Sammlung und Pflege von persönlichen Daten </w:t>
            </w:r>
            <w:r w:rsidR="00D30639">
              <w:rPr>
                <w:rFonts w:ascii="Arial" w:hAnsi="Arial" w:cs="Arial"/>
              </w:rPr>
              <w:t>von Privatpersonen und Institutionen</w:t>
            </w:r>
            <w:r>
              <w:rPr>
                <w:rFonts w:ascii="Arial" w:hAnsi="Arial" w:cs="Arial"/>
              </w:rPr>
              <w:t xml:space="preserve"> zur</w:t>
            </w:r>
            <w:r w:rsidR="00D30639">
              <w:rPr>
                <w:rFonts w:ascii="Arial" w:hAnsi="Arial" w:cs="Arial"/>
              </w:rPr>
              <w:t xml:space="preserve"> regelmäßigen </w:t>
            </w:r>
            <w:r>
              <w:rPr>
                <w:rFonts w:ascii="Arial" w:hAnsi="Arial" w:cs="Arial"/>
              </w:rPr>
              <w:t xml:space="preserve">Verteilung </w:t>
            </w:r>
            <w:r w:rsidR="00D30639">
              <w:rPr>
                <w:rFonts w:ascii="Arial" w:hAnsi="Arial" w:cs="Arial"/>
              </w:rPr>
              <w:t>von Spielplänen per Post und zur Auslage bei Unternehmen und Institutionen</w:t>
            </w:r>
            <w:r>
              <w:rPr>
                <w:rFonts w:ascii="Arial" w:hAnsi="Arial" w:cs="Arial"/>
              </w:rPr>
              <w:t xml:space="preserve"> </w:t>
            </w:r>
          </w:p>
          <w:p w:rsidR="00956F48" w:rsidRPr="00D218F2" w:rsidRDefault="00956F48" w:rsidP="00A8545C">
            <w:pPr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997A6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Bewerbung</w:t>
            </w:r>
            <w:r w:rsidR="00A8545C">
              <w:rPr>
                <w:rFonts w:ascii="Arial" w:hAnsi="Arial" w:cs="Arial"/>
              </w:rPr>
              <w:t xml:space="preserve"> von Theaterproduktionen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5D6B14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5D6B14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63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5D6B1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Default="005D6B1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7010D5" w:rsidRPr="00D218F2" w:rsidRDefault="007010D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5D6B1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5D6B1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0D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5D6B1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5D6B1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5D6B1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5D6B14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5D6B1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7010D5">
              <w:rPr>
                <w:rFonts w:ascii="Arial" w:hAnsi="Arial" w:cs="Arial"/>
              </w:rPr>
              <w:t>Interessenten</w:t>
            </w:r>
          </w:p>
          <w:p w:rsidR="00C06016" w:rsidRPr="00D218F2" w:rsidRDefault="005D6B1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A8545C">
              <w:rPr>
                <w:rFonts w:ascii="Arial" w:hAnsi="Arial" w:cs="Arial"/>
              </w:rPr>
              <w:t>Kunden</w:t>
            </w:r>
          </w:p>
          <w:p w:rsidR="00C06016" w:rsidRPr="00D218F2" w:rsidRDefault="005D6B1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3238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997A66" w:rsidRPr="00D218F2" w:rsidRDefault="009332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</w:t>
            </w:r>
            <w:r w:rsidR="00D30639">
              <w:rPr>
                <w:rFonts w:ascii="Arial" w:hAnsi="Arial" w:cs="Arial"/>
              </w:rPr>
              <w:t>t Institution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5D6B14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2E6573" w:rsidP="00A8545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keine Auftragsverarbeitung statt.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5D6B14" w:rsidP="007010D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r w:rsidR="00933238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5D6B1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5D6B1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5D6B1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5D6B1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5D6B14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Löschung der Daten erfolgt, wenn deren Speicherung </w:t>
            </w:r>
            <w:r w:rsidR="00AA638F">
              <w:rPr>
                <w:rFonts w:ascii="Arial" w:hAnsi="Arial" w:cs="Arial"/>
              </w:rPr>
              <w:t>nicht mehr gewünscht</w:t>
            </w:r>
            <w:r w:rsidR="00A94E1C">
              <w:rPr>
                <w:rFonts w:ascii="Arial" w:hAnsi="Arial" w:cs="Arial"/>
              </w:rPr>
              <w:t xml:space="preserve"> oder benötigt</w:t>
            </w:r>
            <w:r w:rsidR="00AA638F">
              <w:rPr>
                <w:rFonts w:ascii="Arial" w:hAnsi="Arial" w:cs="Arial"/>
              </w:rPr>
              <w:t xml:space="preserve"> wird</w:t>
            </w:r>
            <w:r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A73D05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Bemerkungen</w:t>
      </w:r>
      <w:r w:rsidR="00A73D05">
        <w:rPr>
          <w:rFonts w:ascii="Arial" w:hAnsi="Arial" w:cs="Arial"/>
          <w:i/>
          <w:iCs/>
        </w:rPr>
        <w:t xml:space="preserve">: siehe TOM- </w:t>
      </w:r>
      <w:r w:rsidR="00A73D05">
        <w:rPr>
          <w:rFonts w:ascii="Arial" w:hAnsi="Arial" w:cs="Arial"/>
        </w:rPr>
        <w:t>Standard</w:t>
      </w:r>
    </w:p>
    <w:p w:rsidR="004822B6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90C" w:rsidRDefault="00D9190C" w:rsidP="00D552BE">
      <w:pPr>
        <w:spacing w:after="0" w:line="240" w:lineRule="auto"/>
      </w:pPr>
      <w:r>
        <w:separator/>
      </w:r>
    </w:p>
  </w:endnote>
  <w:endnote w:type="continuationSeparator" w:id="0">
    <w:p w:rsidR="00D9190C" w:rsidRDefault="00D9190C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5D6B14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5D6B14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90C" w:rsidRDefault="00D9190C" w:rsidP="00D552BE">
      <w:pPr>
        <w:spacing w:after="0" w:line="240" w:lineRule="auto"/>
      </w:pPr>
      <w:r>
        <w:separator/>
      </w:r>
    </w:p>
  </w:footnote>
  <w:footnote w:type="continuationSeparator" w:id="0">
    <w:p w:rsidR="00D9190C" w:rsidRDefault="00D9190C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2E6573">
    <w:pPr>
      <w:pStyle w:val="Kopfzeile"/>
    </w:pPr>
    <w:r>
      <w:t>Monatsspielpläne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E6573"/>
    <w:rsid w:val="00400859"/>
    <w:rsid w:val="00422C54"/>
    <w:rsid w:val="00452621"/>
    <w:rsid w:val="004822B6"/>
    <w:rsid w:val="004A1ACF"/>
    <w:rsid w:val="004F48B5"/>
    <w:rsid w:val="00515179"/>
    <w:rsid w:val="005346F5"/>
    <w:rsid w:val="00575C64"/>
    <w:rsid w:val="005C33C5"/>
    <w:rsid w:val="005C48B5"/>
    <w:rsid w:val="005C6DCF"/>
    <w:rsid w:val="005D6B14"/>
    <w:rsid w:val="0060739D"/>
    <w:rsid w:val="007010D5"/>
    <w:rsid w:val="00743CCE"/>
    <w:rsid w:val="00752929"/>
    <w:rsid w:val="007E7B66"/>
    <w:rsid w:val="00802020"/>
    <w:rsid w:val="00803725"/>
    <w:rsid w:val="00810B30"/>
    <w:rsid w:val="008820E0"/>
    <w:rsid w:val="008A213F"/>
    <w:rsid w:val="00933238"/>
    <w:rsid w:val="00956D11"/>
    <w:rsid w:val="00956F48"/>
    <w:rsid w:val="00960852"/>
    <w:rsid w:val="00997A66"/>
    <w:rsid w:val="009C3D37"/>
    <w:rsid w:val="009E4EA0"/>
    <w:rsid w:val="00A55A02"/>
    <w:rsid w:val="00A73D05"/>
    <w:rsid w:val="00A8545C"/>
    <w:rsid w:val="00A94E1C"/>
    <w:rsid w:val="00AA638F"/>
    <w:rsid w:val="00B30782"/>
    <w:rsid w:val="00B7373D"/>
    <w:rsid w:val="00BB3296"/>
    <w:rsid w:val="00BC0FFA"/>
    <w:rsid w:val="00C0446F"/>
    <w:rsid w:val="00C06016"/>
    <w:rsid w:val="00C647DE"/>
    <w:rsid w:val="00C73311"/>
    <w:rsid w:val="00CC03C7"/>
    <w:rsid w:val="00D16ECA"/>
    <w:rsid w:val="00D218F2"/>
    <w:rsid w:val="00D30639"/>
    <w:rsid w:val="00D552BE"/>
    <w:rsid w:val="00D9190C"/>
    <w:rsid w:val="00DD674B"/>
    <w:rsid w:val="00DE7854"/>
    <w:rsid w:val="00E6611B"/>
    <w:rsid w:val="00E821AE"/>
    <w:rsid w:val="00F2788B"/>
    <w:rsid w:val="00F31502"/>
    <w:rsid w:val="00FA14F1"/>
    <w:rsid w:val="00FA450A"/>
    <w:rsid w:val="00FC322A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sse@tda-stenda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dcterms:created xsi:type="dcterms:W3CDTF">2018-05-16T05:30:00Z</dcterms:created>
  <dcterms:modified xsi:type="dcterms:W3CDTF">2018-05-24T11:36:00Z</dcterms:modified>
</cp:coreProperties>
</file>